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0"/>
        </w:rPr>
      </w:pPr>
    </w:p>
    <w:p>
      <w:pPr>
        <w:spacing w:line="264" w:lineRule="auto" w:before="0"/>
        <w:ind w:left="3089" w:right="800" w:firstLine="926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1074419</wp:posOffset>
            </wp:positionH>
            <wp:positionV relativeFrom="paragraph">
              <wp:posOffset>-187440</wp:posOffset>
            </wp:positionV>
            <wp:extent cx="870204" cy="91744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04" cy="917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SERVIÇO PÚBLICO FEDERAL UNIVERSIDADE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FEDERAL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SANTA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CATARINA</w:t>
      </w:r>
    </w:p>
    <w:p>
      <w:pPr>
        <w:spacing w:line="226" w:lineRule="exact" w:before="0"/>
        <w:ind w:left="2104" w:right="405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CENTRO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SOCIOECONÔMICO</w:t>
      </w:r>
    </w:p>
    <w:p>
      <w:pPr>
        <w:spacing w:line="242" w:lineRule="auto" w:before="17"/>
        <w:ind w:left="2104" w:right="405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PROGRAMA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PÓS-GRADUAÇÃO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EM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PLANEJAMENTO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E CONTROLE DE GESTÃO - PPGCG</w:t>
      </w:r>
    </w:p>
    <w:p>
      <w:pPr>
        <w:pStyle w:val="BodyText"/>
        <w:spacing w:before="29"/>
        <w:rPr>
          <w:rFonts w:ascii="Times New Roman"/>
        </w:rPr>
      </w:pPr>
    </w:p>
    <w:p>
      <w:pPr>
        <w:pStyle w:val="BodyText"/>
        <w:ind w:left="6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  <w:spacing w:val="-5"/>
        </w:rPr>
        <w:t>IV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47"/>
        <w:rPr>
          <w:rFonts w:ascii="Arial"/>
        </w:rPr>
      </w:pPr>
    </w:p>
    <w:p>
      <w:pPr>
        <w:pStyle w:val="BodyText"/>
        <w:ind w:left="7"/>
        <w:jc w:val="center"/>
      </w:pP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RECURSO</w:t>
      </w:r>
    </w:p>
    <w:p>
      <w:pPr>
        <w:pStyle w:val="BodyText"/>
      </w:pPr>
    </w:p>
    <w:p>
      <w:pPr>
        <w:pStyle w:val="BodyText"/>
        <w:spacing w:before="8"/>
      </w:pPr>
    </w:p>
    <w:p>
      <w:pPr>
        <w:tabs>
          <w:tab w:pos="7416" w:val="left" w:leader="dot"/>
        </w:tabs>
        <w:spacing w:before="0"/>
        <w:ind w:left="144" w:right="0" w:firstLine="0"/>
        <w:jc w:val="both"/>
        <w:rPr>
          <w:sz w:val="22"/>
        </w:rPr>
      </w:pPr>
      <w:r>
        <w:rPr>
          <w:sz w:val="22"/>
        </w:rPr>
        <w:t>Eu,</w:t>
      </w:r>
      <w:r>
        <w:rPr>
          <w:spacing w:val="4"/>
          <w:sz w:val="22"/>
        </w:rPr>
        <w:t> </w:t>
      </w:r>
      <w:r>
        <w:rPr>
          <w:b/>
          <w:sz w:val="22"/>
        </w:rPr>
        <w:t>............................................................................................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R.G</w:t>
      </w:r>
      <w:r>
        <w:rPr>
          <w:rFonts w:ascii="Times New Roman"/>
          <w:sz w:val="22"/>
        </w:rPr>
        <w:tab/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para</w:t>
      </w:r>
      <w:r>
        <w:rPr>
          <w:spacing w:val="22"/>
          <w:sz w:val="22"/>
        </w:rPr>
        <w:t> </w:t>
      </w:r>
      <w:r>
        <w:rPr>
          <w:sz w:val="22"/>
        </w:rPr>
        <w:t>concorrer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a</w:t>
      </w:r>
    </w:p>
    <w:p>
      <w:pPr>
        <w:spacing w:line="276" w:lineRule="auto" w:before="41"/>
        <w:ind w:left="144" w:right="134" w:firstLine="0"/>
        <w:jc w:val="both"/>
        <w:rPr>
          <w:sz w:val="22"/>
        </w:rPr>
      </w:pPr>
      <w:r>
        <w:rPr>
          <w:sz w:val="22"/>
        </w:rPr>
        <w:t>uma vaga no Edital 003/PPGCG/2025, para credenciamento de professores permanentes no Programa de Pós-Graduação em Planejamento e Controle de Gestão, apresento recurso contra o resultado da seguinte etapa (marque com X a opção de recurso):</w:t>
      </w:r>
    </w:p>
    <w:p>
      <w:pPr>
        <w:spacing w:before="0"/>
        <w:ind w:left="144" w:right="0" w:firstLine="0"/>
        <w:jc w:val="both"/>
        <w:rPr>
          <w:sz w:val="22"/>
        </w:rPr>
      </w:pPr>
      <w:r>
        <w:rPr>
          <w:sz w:val="22"/>
        </w:rPr>
        <w:t>a)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pacing w:val="70"/>
          <w:w w:val="150"/>
          <w:sz w:val="22"/>
        </w:rPr>
        <w:t> </w:t>
      </w:r>
      <w:r>
        <w:rPr>
          <w:sz w:val="22"/>
        </w:rPr>
        <w:t>) Resultado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Preliminar</w:t>
      </w:r>
    </w:p>
    <w:p>
      <w:pPr>
        <w:pStyle w:val="BodyText"/>
        <w:spacing w:before="82"/>
        <w:rPr>
          <w:b w:val="0"/>
        </w:rPr>
      </w:pPr>
    </w:p>
    <w:p>
      <w:pPr>
        <w:pStyle w:val="BodyText"/>
        <w:ind w:left="14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1010412</wp:posOffset>
                </wp:positionH>
                <wp:positionV relativeFrom="paragraph">
                  <wp:posOffset>197436</wp:posOffset>
                </wp:positionV>
                <wp:extent cx="5745480" cy="11906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4548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 h="1190625">
                              <a:moveTo>
                                <a:pt x="5745480" y="0"/>
                              </a:moveTo>
                              <a:lnTo>
                                <a:pt x="5739384" y="0"/>
                              </a:lnTo>
                              <a:lnTo>
                                <a:pt x="5739384" y="6096"/>
                              </a:lnTo>
                              <a:lnTo>
                                <a:pt x="5739384" y="1184148"/>
                              </a:lnTo>
                              <a:lnTo>
                                <a:pt x="6096" y="1184148"/>
                              </a:lnTo>
                              <a:lnTo>
                                <a:pt x="6096" y="6096"/>
                              </a:lnTo>
                              <a:lnTo>
                                <a:pt x="5739384" y="6096"/>
                              </a:lnTo>
                              <a:lnTo>
                                <a:pt x="57393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184148"/>
                              </a:lnTo>
                              <a:lnTo>
                                <a:pt x="0" y="1190244"/>
                              </a:lnTo>
                              <a:lnTo>
                                <a:pt x="6096" y="1190244"/>
                              </a:lnTo>
                              <a:lnTo>
                                <a:pt x="5739384" y="1190244"/>
                              </a:lnTo>
                              <a:lnTo>
                                <a:pt x="5745480" y="1190244"/>
                              </a:lnTo>
                              <a:lnTo>
                                <a:pt x="5745480" y="1184148"/>
                              </a:lnTo>
                              <a:lnTo>
                                <a:pt x="5745480" y="6096"/>
                              </a:lnTo>
                              <a:lnTo>
                                <a:pt x="5745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60005pt;margin-top:15.546152pt;width:452.4pt;height:93.75pt;mso-position-horizontal-relative:page;mso-position-vertical-relative:paragraph;z-index:-15728640;mso-wrap-distance-left:0;mso-wrap-distance-right:0" id="docshape1" coordorigin="1591,311" coordsize="9048,1875" path="m10639,311l10630,311,10630,321,10630,2176,1601,2176,1601,321,10630,321,10630,311,1591,311,1591,321,1591,2176,1591,2185,1601,2185,10630,2185,10639,2185,10639,2176,10639,321,10639,3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Os</w:t>
      </w:r>
      <w:r>
        <w:rPr>
          <w:spacing w:val="-4"/>
        </w:rPr>
        <w:t> </w:t>
      </w:r>
      <w:r>
        <w:rPr/>
        <w:t>argumentos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quais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(limite</w:t>
      </w:r>
      <w:r>
        <w:rPr>
          <w:spacing w:val="-3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200</w:t>
      </w:r>
      <w:r>
        <w:rPr>
          <w:spacing w:val="1"/>
        </w:rPr>
        <w:t> </w:t>
      </w:r>
      <w:r>
        <w:rPr>
          <w:spacing w:val="-2"/>
        </w:rPr>
        <w:t>palavras):</w:t>
      </w:r>
    </w:p>
    <w:p>
      <w:pPr>
        <w:pStyle w:val="BodyText"/>
        <w:spacing w:before="35"/>
      </w:pPr>
    </w:p>
    <w:p>
      <w:pPr>
        <w:pStyle w:val="BodyText"/>
        <w:spacing w:line="276" w:lineRule="auto" w:after="4"/>
        <w:ind w:left="144" w:right="132"/>
        <w:jc w:val="both"/>
      </w:pPr>
      <w:r>
        <w:rPr/>
        <w:t>Se necessário, anexe documentos, referências e/ou outras fontes externas, listando-as abaixo (toda a documentação anexada deverá estar no mesmo arquivo que o formulário (Anexo IV), em formato PDF):</w:t>
      </w:r>
    </w:p>
    <w:p>
      <w:pPr>
        <w:pStyle w:val="BodyText"/>
        <w:ind w:left="3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745480" cy="9937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45480" cy="993775"/>
                          <a:chExt cx="5745480" cy="993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45480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993775">
                                <a:moveTo>
                                  <a:pt x="5745480" y="0"/>
                                </a:moveTo>
                                <a:lnTo>
                                  <a:pt x="5739384" y="0"/>
                                </a:lnTo>
                                <a:lnTo>
                                  <a:pt x="5739384" y="6096"/>
                                </a:lnTo>
                                <a:lnTo>
                                  <a:pt x="5739384" y="987552"/>
                                </a:lnTo>
                                <a:lnTo>
                                  <a:pt x="6096" y="987552"/>
                                </a:lnTo>
                                <a:lnTo>
                                  <a:pt x="6096" y="6096"/>
                                </a:lnTo>
                                <a:lnTo>
                                  <a:pt x="5739384" y="6096"/>
                                </a:lnTo>
                                <a:lnTo>
                                  <a:pt x="5739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87552"/>
                                </a:lnTo>
                                <a:lnTo>
                                  <a:pt x="0" y="993648"/>
                                </a:lnTo>
                                <a:lnTo>
                                  <a:pt x="6096" y="993648"/>
                                </a:lnTo>
                                <a:lnTo>
                                  <a:pt x="5739384" y="993648"/>
                                </a:lnTo>
                                <a:lnTo>
                                  <a:pt x="5745480" y="993648"/>
                                </a:lnTo>
                                <a:lnTo>
                                  <a:pt x="5745480" y="987552"/>
                                </a:lnTo>
                                <a:lnTo>
                                  <a:pt x="5745480" y="6096"/>
                                </a:lnTo>
                                <a:lnTo>
                                  <a:pt x="574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2.4pt;height:78.25pt;mso-position-horizontal-relative:char;mso-position-vertical-relative:line" id="docshapegroup2" coordorigin="0,0" coordsize="9048,1565">
                <v:shape style="position:absolute;left:0;top:0;width:9048;height:1565" id="docshape3" coordorigin="0,0" coordsize="9048,1565" path="m9048,0l9038,0,9038,10,9038,1555,10,1555,10,10,9038,10,9038,0,0,0,0,10,0,1555,0,1565,10,1565,9038,1565,9048,1565,9048,1555,9048,10,904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2"/>
      </w:pPr>
    </w:p>
    <w:p>
      <w:pPr>
        <w:tabs>
          <w:tab w:pos="2338" w:val="left" w:leader="none"/>
          <w:tab w:pos="3038" w:val="left" w:leader="none"/>
          <w:tab w:pos="4848" w:val="left" w:leader="none"/>
        </w:tabs>
        <w:spacing w:before="0"/>
        <w:ind w:left="144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2025.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8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2665475</wp:posOffset>
                </wp:positionH>
                <wp:positionV relativeFrom="paragraph">
                  <wp:posOffset>188160</wp:posOffset>
                </wp:positionV>
                <wp:extent cx="25050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6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87999pt;margin-top:14.815788pt;width:197.25pt;height:.1pt;mso-position-horizontal-relative:page;mso-position-vertical-relative:paragraph;z-index:-15727616;mso-wrap-distance-left:0;mso-wrap-distance-right:0" id="docshape4" coordorigin="4198,296" coordsize="3945,0" path="m4198,296l8142,296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1"/>
        <w:ind w:left="6" w:right="0" w:firstLine="0"/>
        <w:jc w:val="center"/>
        <w:rPr>
          <w:sz w:val="22"/>
        </w:rPr>
      </w:pPr>
      <w:r>
        <w:rPr>
          <w:sz w:val="22"/>
        </w:rPr>
        <w:t>Assinatura</w:t>
      </w:r>
      <w:r>
        <w:rPr>
          <w:spacing w:val="-5"/>
          <w:sz w:val="22"/>
        </w:rPr>
        <w:t> </w:t>
      </w:r>
      <w:r>
        <w:rPr>
          <w:sz w:val="22"/>
        </w:rPr>
        <w:t>do(a)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candidato(a)</w:t>
      </w:r>
    </w:p>
    <w:sectPr>
      <w:type w:val="continuous"/>
      <w:pgSz w:w="11910" w:h="16840"/>
      <w:pgMar w:top="68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11756142971</dc:creator>
  <dc:title>Microsoft Word - Edital nº 03-PPGCG-2025</dc:title>
  <dcterms:created xsi:type="dcterms:W3CDTF">2025-04-16T18:40:49Z</dcterms:created>
  <dcterms:modified xsi:type="dcterms:W3CDTF">2025-04-16T18:40:49Z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