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81" w:rsidRDefault="00476381" w:rsidP="00476381">
      <w:pPr>
        <w:pStyle w:val="Ttulo1"/>
        <w:widowControl/>
        <w:ind w:left="0" w:firstLine="720"/>
      </w:pPr>
      <w:r>
        <w:t>ANEXO H</w:t>
      </w:r>
    </w:p>
    <w:p w:rsidR="00476381" w:rsidRDefault="00476381" w:rsidP="00476381">
      <w:pPr>
        <w:pStyle w:val="Ttulo1"/>
        <w:widowControl/>
        <w:ind w:left="0" w:firstLine="720"/>
      </w:pPr>
    </w:p>
    <w:p w:rsidR="00476381" w:rsidRDefault="00476381" w:rsidP="00476381">
      <w:pPr>
        <w:pStyle w:val="Ttulo3"/>
        <w:widowControl/>
        <w:ind w:left="0" w:firstLine="720"/>
        <w:jc w:val="center"/>
        <w:rPr>
          <w:color w:val="000000"/>
        </w:rPr>
      </w:pPr>
      <w:r>
        <w:t>LISTA DE TEMAS PARA O PRÉ-PROJETO</w:t>
      </w:r>
    </w:p>
    <w:p w:rsidR="00476381" w:rsidRDefault="00476381" w:rsidP="00476381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476381" w:rsidRDefault="00476381" w:rsidP="00476381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</w:t>
      </w:r>
      <w:r>
        <w:rPr>
          <w:sz w:val="24"/>
          <w:szCs w:val="24"/>
        </w:rPr>
        <w:t xml:space="preserve">o Quadro que segue constam </w:t>
      </w:r>
      <w:r>
        <w:rPr>
          <w:color w:val="000000"/>
          <w:sz w:val="24"/>
          <w:szCs w:val="24"/>
        </w:rPr>
        <w:t xml:space="preserve">os temas que, obrigatoriamente, o candidato deverá seguir (ao menos um deles) na elaboração de seu pré-projeto (vide </w:t>
      </w:r>
      <w:r>
        <w:rPr>
          <w:sz w:val="24"/>
          <w:szCs w:val="24"/>
        </w:rPr>
        <w:t xml:space="preserve">ANEXO </w:t>
      </w:r>
      <w:proofErr w:type="gramStart"/>
      <w:r>
        <w:rPr>
          <w:color w:val="000000"/>
          <w:sz w:val="24"/>
          <w:szCs w:val="24"/>
        </w:rPr>
        <w:t>3</w:t>
      </w:r>
      <w:proofErr w:type="gramEnd"/>
      <w:r>
        <w:rPr>
          <w:color w:val="000000"/>
          <w:sz w:val="24"/>
          <w:szCs w:val="24"/>
        </w:rPr>
        <w:t xml:space="preserve"> deste Edital).</w:t>
      </w:r>
    </w:p>
    <w:p w:rsidR="00476381" w:rsidRDefault="00476381" w:rsidP="00476381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14"/>
          <w:szCs w:val="14"/>
        </w:rPr>
      </w:pPr>
    </w:p>
    <w:tbl>
      <w:tblPr>
        <w:tblW w:w="8494" w:type="dxa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3869"/>
        <w:gridCol w:w="456"/>
        <w:gridCol w:w="3713"/>
      </w:tblGrid>
      <w:tr w:rsidR="00476381" w:rsidTr="00C703D8">
        <w:trPr>
          <w:trHeight w:val="344"/>
        </w:trPr>
        <w:tc>
          <w:tcPr>
            <w:tcW w:w="456" w:type="dxa"/>
            <w:vAlign w:val="center"/>
          </w:tcPr>
          <w:p w:rsidR="00476381" w:rsidRDefault="00476381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Abordagem comportamental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Finanças Corporativas</w:t>
            </w:r>
          </w:p>
        </w:tc>
      </w:tr>
      <w:tr w:rsidR="00476381" w:rsidTr="00C703D8">
        <w:trPr>
          <w:trHeight w:val="322"/>
        </w:trPr>
        <w:tc>
          <w:tcPr>
            <w:tcW w:w="456" w:type="dxa"/>
            <w:vAlign w:val="center"/>
          </w:tcPr>
          <w:p w:rsidR="00476381" w:rsidRDefault="00476381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à tomada de decisão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Fraudes</w:t>
            </w:r>
          </w:p>
        </w:tc>
      </w:tr>
      <w:tr w:rsidR="00476381" w:rsidTr="00C703D8">
        <w:trPr>
          <w:trHeight w:val="275"/>
        </w:trPr>
        <w:tc>
          <w:tcPr>
            <w:tcW w:w="456" w:type="dxa"/>
            <w:vAlign w:val="center"/>
          </w:tcPr>
          <w:p w:rsidR="00476381" w:rsidRDefault="00476381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Auditoria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Gerenciamento de impressão</w:t>
            </w:r>
          </w:p>
        </w:tc>
      </w:tr>
      <w:tr w:rsidR="00476381" w:rsidTr="00C703D8">
        <w:trPr>
          <w:trHeight w:val="277"/>
        </w:trPr>
        <w:tc>
          <w:tcPr>
            <w:tcW w:w="456" w:type="dxa"/>
            <w:vAlign w:val="center"/>
          </w:tcPr>
          <w:p w:rsidR="00476381" w:rsidRDefault="00476381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Auditoria Externa/Independente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de Custos</w:t>
            </w:r>
          </w:p>
        </w:tc>
      </w:tr>
      <w:tr w:rsidR="00476381" w:rsidTr="00C703D8">
        <w:trPr>
          <w:trHeight w:val="275"/>
        </w:trPr>
        <w:tc>
          <w:tcPr>
            <w:tcW w:w="456" w:type="dxa"/>
            <w:vAlign w:val="center"/>
          </w:tcPr>
          <w:p w:rsidR="00476381" w:rsidRDefault="00476381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Auditoria Governamental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de pessoas</w:t>
            </w:r>
          </w:p>
        </w:tc>
      </w:tr>
      <w:tr w:rsidR="00476381" w:rsidTr="00C703D8">
        <w:trPr>
          <w:trHeight w:val="276"/>
        </w:trPr>
        <w:tc>
          <w:tcPr>
            <w:tcW w:w="456" w:type="dxa"/>
            <w:vAlign w:val="center"/>
          </w:tcPr>
          <w:p w:rsidR="00476381" w:rsidRDefault="00476381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Auditoria Interna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de riscos</w:t>
            </w:r>
          </w:p>
        </w:tc>
      </w:tr>
      <w:tr w:rsidR="00476381" w:rsidTr="00C703D8">
        <w:trPr>
          <w:trHeight w:val="275"/>
        </w:trPr>
        <w:tc>
          <w:tcPr>
            <w:tcW w:w="456" w:type="dxa"/>
            <w:vAlign w:val="center"/>
          </w:tcPr>
          <w:p w:rsidR="00476381" w:rsidRDefault="00476381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Avaliação de Desempenho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em Saúde</w:t>
            </w:r>
          </w:p>
        </w:tc>
      </w:tr>
      <w:tr w:rsidR="00476381" w:rsidTr="00C703D8">
        <w:trPr>
          <w:trHeight w:val="275"/>
        </w:trPr>
        <w:tc>
          <w:tcPr>
            <w:tcW w:w="456" w:type="dxa"/>
            <w:vAlign w:val="center"/>
          </w:tcPr>
          <w:p w:rsidR="00476381" w:rsidRDefault="00476381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Inteligence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Pública</w:t>
            </w:r>
          </w:p>
        </w:tc>
      </w:tr>
      <w:tr w:rsidR="00476381" w:rsidTr="00C703D8">
        <w:trPr>
          <w:trHeight w:val="275"/>
        </w:trPr>
        <w:tc>
          <w:tcPr>
            <w:tcW w:w="456" w:type="dxa"/>
            <w:vAlign w:val="center"/>
          </w:tcPr>
          <w:p w:rsidR="00476381" w:rsidRDefault="00476381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Ciências Comportamentais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Governança Corporativa</w:t>
            </w:r>
          </w:p>
        </w:tc>
      </w:tr>
      <w:tr w:rsidR="00476381" w:rsidTr="00C703D8">
        <w:trPr>
          <w:trHeight w:val="275"/>
        </w:trPr>
        <w:tc>
          <w:tcPr>
            <w:tcW w:w="456" w:type="dxa"/>
            <w:vAlign w:val="center"/>
          </w:tcPr>
          <w:p w:rsidR="00476381" w:rsidRDefault="00476381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 de conduta ética (canais de denúncia)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Governança de Esportes</w:t>
            </w:r>
          </w:p>
        </w:tc>
      </w:tr>
      <w:tr w:rsidR="00476381" w:rsidTr="00C703D8">
        <w:trPr>
          <w:trHeight w:val="278"/>
        </w:trPr>
        <w:tc>
          <w:tcPr>
            <w:tcW w:w="456" w:type="dxa"/>
            <w:vAlign w:val="center"/>
          </w:tcPr>
          <w:p w:rsidR="00476381" w:rsidRDefault="00476381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Competências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Greenwashing</w:t>
            </w:r>
          </w:p>
        </w:tc>
      </w:tr>
      <w:tr w:rsidR="00476381" w:rsidTr="00C703D8">
        <w:trPr>
          <w:trHeight w:val="280"/>
        </w:trPr>
        <w:tc>
          <w:tcPr>
            <w:tcW w:w="456" w:type="dxa"/>
            <w:vAlign w:val="center"/>
          </w:tcPr>
          <w:p w:rsidR="00476381" w:rsidRDefault="00476381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Compliance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IFRS</w:t>
            </w:r>
          </w:p>
        </w:tc>
      </w:tr>
      <w:tr w:rsidR="00476381" w:rsidTr="00C703D8">
        <w:trPr>
          <w:trHeight w:val="275"/>
        </w:trPr>
        <w:tc>
          <w:tcPr>
            <w:tcW w:w="456" w:type="dxa"/>
            <w:vAlign w:val="center"/>
          </w:tcPr>
          <w:p w:rsidR="00476381" w:rsidRDefault="00476381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Conflito, negociação, tomada de </w:t>
            </w:r>
            <w:proofErr w:type="gramStart"/>
            <w:r>
              <w:rPr>
                <w:sz w:val="24"/>
                <w:szCs w:val="24"/>
              </w:rPr>
              <w:t>decisão</w:t>
            </w:r>
            <w:proofErr w:type="gramEnd"/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Inovação</w:t>
            </w:r>
          </w:p>
        </w:tc>
      </w:tr>
      <w:tr w:rsidR="00476381" w:rsidTr="00C703D8">
        <w:trPr>
          <w:trHeight w:val="275"/>
        </w:trPr>
        <w:tc>
          <w:tcPr>
            <w:tcW w:w="456" w:type="dxa"/>
            <w:vAlign w:val="center"/>
          </w:tcPr>
          <w:p w:rsidR="00476381" w:rsidRDefault="00476381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Contabilidade e gestão de concessões e PPP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Investimentos</w:t>
            </w:r>
          </w:p>
        </w:tc>
      </w:tr>
      <w:tr w:rsidR="00476381" w:rsidTr="00C703D8">
        <w:trPr>
          <w:trHeight w:val="275"/>
        </w:trPr>
        <w:tc>
          <w:tcPr>
            <w:tcW w:w="456" w:type="dxa"/>
            <w:vAlign w:val="center"/>
          </w:tcPr>
          <w:p w:rsidR="00476381" w:rsidRDefault="00476381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Contabilidade gerencial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Legibilidade</w:t>
            </w:r>
          </w:p>
        </w:tc>
      </w:tr>
      <w:tr w:rsidR="00476381" w:rsidTr="00C703D8">
        <w:trPr>
          <w:trHeight w:val="275"/>
        </w:trPr>
        <w:tc>
          <w:tcPr>
            <w:tcW w:w="456" w:type="dxa"/>
            <w:vAlign w:val="center"/>
          </w:tcPr>
          <w:p w:rsidR="00476381" w:rsidRDefault="00476381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Controle Interno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Liderança</w:t>
            </w:r>
          </w:p>
        </w:tc>
      </w:tr>
      <w:tr w:rsidR="00476381" w:rsidTr="00C703D8">
        <w:trPr>
          <w:trHeight w:val="275"/>
        </w:trPr>
        <w:tc>
          <w:tcPr>
            <w:tcW w:w="456" w:type="dxa"/>
            <w:vAlign w:val="center"/>
          </w:tcPr>
          <w:p w:rsidR="00476381" w:rsidRDefault="00476381" w:rsidP="00C703D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Corrupção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Mercados de Capitais</w:t>
            </w:r>
          </w:p>
        </w:tc>
      </w:tr>
      <w:tr w:rsidR="00476381" w:rsidTr="00C703D8">
        <w:trPr>
          <w:trHeight w:val="275"/>
        </w:trPr>
        <w:tc>
          <w:tcPr>
            <w:tcW w:w="456" w:type="dxa"/>
            <w:vAlign w:val="center"/>
          </w:tcPr>
          <w:p w:rsidR="00476381" w:rsidRDefault="00476381" w:rsidP="00C703D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Custos para a tomada de decisões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Qualidade de vida no trabalho</w:t>
            </w:r>
          </w:p>
        </w:tc>
      </w:tr>
      <w:tr w:rsidR="00476381" w:rsidTr="00C703D8">
        <w:trPr>
          <w:trHeight w:val="275"/>
        </w:trPr>
        <w:tc>
          <w:tcPr>
            <w:tcW w:w="456" w:type="dxa"/>
            <w:vAlign w:val="center"/>
          </w:tcPr>
          <w:p w:rsidR="00476381" w:rsidRDefault="00476381" w:rsidP="00C703D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Science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Relacionamentos interorganizacionais</w:t>
            </w:r>
          </w:p>
        </w:tc>
      </w:tr>
      <w:tr w:rsidR="00476381" w:rsidTr="00C703D8">
        <w:trPr>
          <w:trHeight w:val="275"/>
        </w:trPr>
        <w:tc>
          <w:tcPr>
            <w:tcW w:w="456" w:type="dxa"/>
            <w:vAlign w:val="center"/>
          </w:tcPr>
          <w:p w:rsidR="00476381" w:rsidRDefault="00476381" w:rsidP="00C703D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Desempenho organizacional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Relatórios de sustentabilidade</w:t>
            </w:r>
          </w:p>
        </w:tc>
      </w:tr>
      <w:tr w:rsidR="00476381" w:rsidTr="00C703D8">
        <w:trPr>
          <w:trHeight w:val="275"/>
        </w:trPr>
        <w:tc>
          <w:tcPr>
            <w:tcW w:w="456" w:type="dxa"/>
            <w:vAlign w:val="center"/>
          </w:tcPr>
          <w:p w:rsidR="00476381" w:rsidRDefault="00476381" w:rsidP="00C703D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ESG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Resiliência</w:t>
            </w:r>
          </w:p>
        </w:tc>
      </w:tr>
      <w:tr w:rsidR="00476381" w:rsidTr="00C703D8">
        <w:trPr>
          <w:trHeight w:val="275"/>
        </w:trPr>
        <w:tc>
          <w:tcPr>
            <w:tcW w:w="456" w:type="dxa"/>
            <w:vAlign w:val="center"/>
          </w:tcPr>
          <w:p w:rsidR="00476381" w:rsidRDefault="00476381" w:rsidP="00C703D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Estratégia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Sistemas de controle gerencial</w:t>
            </w:r>
          </w:p>
        </w:tc>
      </w:tr>
      <w:tr w:rsidR="00476381" w:rsidTr="00C703D8">
        <w:trPr>
          <w:trHeight w:val="275"/>
        </w:trPr>
        <w:tc>
          <w:tcPr>
            <w:tcW w:w="456" w:type="dxa"/>
            <w:vAlign w:val="center"/>
          </w:tcPr>
          <w:p w:rsidR="00476381" w:rsidRDefault="00476381" w:rsidP="00C703D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Ferramentas de gestão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6381" w:rsidRDefault="00476381" w:rsidP="00C703D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Tributação</w:t>
            </w:r>
          </w:p>
        </w:tc>
      </w:tr>
    </w:tbl>
    <w:p w:rsidR="00783863" w:rsidRPr="00476381" w:rsidRDefault="00783863" w:rsidP="00476381">
      <w:bookmarkStart w:id="0" w:name="_GoBack"/>
      <w:bookmarkEnd w:id="0"/>
    </w:p>
    <w:sectPr w:rsidR="00783863" w:rsidRPr="00476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A08FA"/>
    <w:multiLevelType w:val="multilevel"/>
    <w:tmpl w:val="1A4C4CBE"/>
    <w:lvl w:ilvl="0">
      <w:start w:val="1"/>
      <w:numFmt w:val="decimal"/>
      <w:lvlText w:val="%1."/>
      <w:lvlJc w:val="left"/>
      <w:pPr>
        <w:ind w:left="862" w:hanging="269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98" w:hanging="269"/>
      </w:pPr>
    </w:lvl>
    <w:lvl w:ilvl="2">
      <w:numFmt w:val="bullet"/>
      <w:lvlText w:val="•"/>
      <w:lvlJc w:val="left"/>
      <w:pPr>
        <w:ind w:left="2737" w:hanging="269"/>
      </w:pPr>
    </w:lvl>
    <w:lvl w:ilvl="3">
      <w:numFmt w:val="bullet"/>
      <w:lvlText w:val="•"/>
      <w:lvlJc w:val="left"/>
      <w:pPr>
        <w:ind w:left="3675" w:hanging="269"/>
      </w:pPr>
    </w:lvl>
    <w:lvl w:ilvl="4">
      <w:numFmt w:val="bullet"/>
      <w:lvlText w:val="•"/>
      <w:lvlJc w:val="left"/>
      <w:pPr>
        <w:ind w:left="4614" w:hanging="269"/>
      </w:pPr>
    </w:lvl>
    <w:lvl w:ilvl="5">
      <w:numFmt w:val="bullet"/>
      <w:lvlText w:val="•"/>
      <w:lvlJc w:val="left"/>
      <w:pPr>
        <w:ind w:left="5553" w:hanging="269"/>
      </w:pPr>
    </w:lvl>
    <w:lvl w:ilvl="6">
      <w:numFmt w:val="bullet"/>
      <w:lvlText w:val="•"/>
      <w:lvlJc w:val="left"/>
      <w:pPr>
        <w:ind w:left="6491" w:hanging="269"/>
      </w:pPr>
    </w:lvl>
    <w:lvl w:ilvl="7">
      <w:numFmt w:val="bullet"/>
      <w:lvlText w:val="•"/>
      <w:lvlJc w:val="left"/>
      <w:pPr>
        <w:ind w:left="7430" w:hanging="269"/>
      </w:pPr>
    </w:lvl>
    <w:lvl w:ilvl="8">
      <w:numFmt w:val="bullet"/>
      <w:lvlText w:val="•"/>
      <w:lvlJc w:val="left"/>
      <w:pPr>
        <w:ind w:left="8369" w:hanging="26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9A"/>
    <w:rsid w:val="00476381"/>
    <w:rsid w:val="006E1E6B"/>
    <w:rsid w:val="00783863"/>
    <w:rsid w:val="00AD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649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AD649A"/>
    <w:pPr>
      <w:ind w:left="705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AD649A"/>
    <w:pPr>
      <w:ind w:left="1222" w:hanging="360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D649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AD649A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649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AD649A"/>
    <w:pPr>
      <w:ind w:left="705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AD649A"/>
    <w:pPr>
      <w:ind w:left="1222" w:hanging="360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D649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AD649A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Vinícius Silva</dc:creator>
  <cp:lastModifiedBy>Caio Vinícius Silva</cp:lastModifiedBy>
  <cp:revision>2</cp:revision>
  <dcterms:created xsi:type="dcterms:W3CDTF">2024-10-07T20:20:00Z</dcterms:created>
  <dcterms:modified xsi:type="dcterms:W3CDTF">2024-10-07T20:20:00Z</dcterms:modified>
</cp:coreProperties>
</file>